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4CEA8CC2" w:rsidR="000412B5" w:rsidRPr="00595C37" w:rsidRDefault="000412B5" w:rsidP="00595C37">
      <w:pPr>
        <w:jc w:val="both"/>
        <w:rPr>
          <w:b/>
          <w:sz w:val="22"/>
          <w:szCs w:val="22"/>
          <w:highlight w:val="yellow"/>
        </w:rPr>
      </w:pPr>
      <w:r w:rsidRPr="00356DF0">
        <w:rPr>
          <w:rFonts w:ascii="Arial" w:hAnsi="Arial" w:cs="Arial"/>
          <w:sz w:val="22"/>
        </w:rPr>
        <w:t>V skladu z določbo šestega odstavka 14. člena Zakona o integriteti in preprečevanju korupcije (Uradni list RS, št. 69/2011-UPB2</w:t>
      </w:r>
      <w:r w:rsidR="001D7F0C">
        <w:rPr>
          <w:rFonts w:ascii="Arial" w:hAnsi="Arial" w:cs="Arial"/>
          <w:sz w:val="22"/>
        </w:rPr>
        <w:t xml:space="preserve"> in </w:t>
      </w:r>
      <w:r w:rsidR="00772350">
        <w:rPr>
          <w:rFonts w:ascii="Arial" w:hAnsi="Arial" w:cs="Arial"/>
          <w:sz w:val="22"/>
        </w:rPr>
        <w:t>158/20</w:t>
      </w:r>
      <w:r w:rsidRPr="00356DF0">
        <w:rPr>
          <w:rFonts w:ascii="Arial" w:hAnsi="Arial" w:cs="Arial"/>
          <w:sz w:val="22"/>
        </w:rPr>
        <w:t xml:space="preserve">) </w:t>
      </w:r>
      <w:r w:rsidR="001306C6">
        <w:rPr>
          <w:rFonts w:ascii="Arial" w:hAnsi="Arial" w:cs="Arial"/>
          <w:sz w:val="22"/>
          <w:szCs w:val="22"/>
        </w:rPr>
        <w:t xml:space="preserve">v postopku javnega naročila </w:t>
      </w:r>
      <w:r w:rsidR="00A41F39" w:rsidRPr="00595C37">
        <w:rPr>
          <w:rFonts w:ascii="Arial" w:hAnsi="Arial" w:cs="Arial"/>
          <w:b/>
          <w:iCs/>
          <w:sz w:val="22"/>
          <w:szCs w:val="22"/>
        </w:rPr>
        <w:t>»</w:t>
      </w:r>
      <w:r w:rsidR="00595C37" w:rsidRPr="00595C37">
        <w:rPr>
          <w:b/>
          <w:iCs/>
          <w:sz w:val="22"/>
          <w:szCs w:val="22"/>
        </w:rPr>
        <w:t>UREDITEV CESTE BRATOV MILAVCEV V BREŽICAH faza 3B2</w:t>
      </w:r>
      <w:r w:rsidR="00A41F39" w:rsidRPr="00595C37">
        <w:rPr>
          <w:rFonts w:ascii="Arial" w:hAnsi="Arial" w:cs="Arial"/>
          <w:b/>
          <w:iCs/>
          <w:sz w:val="22"/>
          <w:szCs w:val="22"/>
        </w:rPr>
        <w:t>«  (</w:t>
      </w:r>
      <w:r w:rsidR="00595C37" w:rsidRPr="00595C37">
        <w:rPr>
          <w:rFonts w:ascii="Arial" w:hAnsi="Arial" w:cs="Arial"/>
          <w:b/>
          <w:iCs/>
          <w:sz w:val="22"/>
          <w:szCs w:val="22"/>
        </w:rPr>
        <w:t>4304-7/2026</w:t>
      </w:r>
      <w:r w:rsidR="00A41F39" w:rsidRPr="00595C37">
        <w:rPr>
          <w:rFonts w:ascii="Arial" w:hAnsi="Arial" w:cs="Arial"/>
          <w:b/>
          <w:iCs/>
          <w:sz w:val="22"/>
          <w:szCs w:val="22"/>
        </w:rPr>
        <w:t>)</w:t>
      </w:r>
      <w:r w:rsidR="001306C6" w:rsidRPr="00595C37">
        <w:rPr>
          <w:rFonts w:ascii="Arial" w:hAnsi="Arial" w:cs="Arial"/>
          <w:b/>
          <w:iCs/>
          <w:sz w:val="22"/>
          <w:szCs w:val="22"/>
        </w:rPr>
        <w:t xml:space="preserve"> </w:t>
      </w:r>
      <w:r w:rsidRPr="001306C6">
        <w:rPr>
          <w:rFonts w:ascii="Arial" w:hAnsi="Arial" w:cs="Arial"/>
          <w:b/>
          <w:bCs/>
          <w:sz w:val="22"/>
        </w:rPr>
        <w:t>izjavljamo</w:t>
      </w:r>
      <w:r w:rsidRPr="00356DF0">
        <w:rPr>
          <w:rFonts w:ascii="Arial" w:hAnsi="Arial" w:cs="Arial"/>
          <w:sz w:val="22"/>
        </w:rPr>
        <w:t xml:space="preserve">, da so v lastništvu naše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DE253" w14:textId="77777777" w:rsidR="00D1597F" w:rsidRDefault="00D1597F" w:rsidP="000B6BBD">
      <w:r>
        <w:separator/>
      </w:r>
    </w:p>
  </w:endnote>
  <w:endnote w:type="continuationSeparator" w:id="0">
    <w:p w14:paraId="5AC73335" w14:textId="77777777" w:rsidR="00D1597F" w:rsidRDefault="00D1597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A784E" w14:textId="77777777" w:rsidR="00434FE4" w:rsidRDefault="00434FE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CD18E" w14:textId="77777777" w:rsidR="00434FE4" w:rsidRDefault="00434FE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BF10E" w14:textId="77777777" w:rsidR="00D1597F" w:rsidRDefault="00D1597F" w:rsidP="000B6BBD">
      <w:r>
        <w:separator/>
      </w:r>
    </w:p>
  </w:footnote>
  <w:footnote w:type="continuationSeparator" w:id="0">
    <w:p w14:paraId="2DDC8C5F" w14:textId="77777777" w:rsidR="00D1597F" w:rsidRDefault="00D1597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229D3" w14:textId="77777777" w:rsidR="00434FE4" w:rsidRDefault="00434FE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3B754" w14:textId="77777777" w:rsidR="00434FE4" w:rsidRDefault="00434FE4" w:rsidP="00434FE4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13B94D11" wp14:editId="46CE33A2">
          <wp:simplePos x="0" y="0"/>
          <wp:positionH relativeFrom="column">
            <wp:posOffset>4551680</wp:posOffset>
          </wp:positionH>
          <wp:positionV relativeFrom="paragraph">
            <wp:posOffset>-196215</wp:posOffset>
          </wp:positionV>
          <wp:extent cx="1409700" cy="372110"/>
          <wp:effectExtent l="0" t="0" r="0" b="889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372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6F9F9901" wp14:editId="58BD9C52">
          <wp:simplePos x="0" y="0"/>
          <wp:positionH relativeFrom="column">
            <wp:posOffset>3574415</wp:posOffset>
          </wp:positionH>
          <wp:positionV relativeFrom="paragraph">
            <wp:posOffset>-229235</wp:posOffset>
          </wp:positionV>
          <wp:extent cx="829945" cy="422910"/>
          <wp:effectExtent l="0" t="0" r="8255" b="0"/>
          <wp:wrapSquare wrapText="bothSides"/>
          <wp:docPr id="21384744" name="Slika 213847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994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7D22D16C" wp14:editId="3BC9220F">
          <wp:simplePos x="0" y="0"/>
          <wp:positionH relativeFrom="column">
            <wp:posOffset>46355</wp:posOffset>
          </wp:positionH>
          <wp:positionV relativeFrom="paragraph">
            <wp:posOffset>-292735</wp:posOffset>
          </wp:positionV>
          <wp:extent cx="495935" cy="574675"/>
          <wp:effectExtent l="0" t="0" r="0" b="0"/>
          <wp:wrapNone/>
          <wp:docPr id="918472752" name="Slika 918472752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Color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935" cy="574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</w:t>
    </w:r>
    <w:r>
      <w:rPr>
        <w:noProof/>
      </w:rPr>
      <w:drawing>
        <wp:inline distT="0" distB="0" distL="0" distR="0" wp14:anchorId="2E2C5CD0" wp14:editId="76F15659">
          <wp:extent cx="2667000" cy="272334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0805" cy="2778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</w:t>
    </w:r>
  </w:p>
  <w:p w14:paraId="617D01C2" w14:textId="77777777" w:rsidR="00434FE4" w:rsidRPr="000B6BBD" w:rsidRDefault="00434FE4" w:rsidP="00434FE4">
    <w:pPr>
      <w:pStyle w:val="Glava"/>
      <w:pBdr>
        <w:bottom w:val="single" w:sz="4" w:space="1" w:color="auto"/>
      </w:pBdr>
      <w:rPr>
        <w:rFonts w:ascii="Arial" w:hAnsi="Arial" w:cs="Arial"/>
      </w:rPr>
    </w:pPr>
    <w:r>
      <w:t xml:space="preserve"> </w:t>
    </w:r>
  </w:p>
  <w:p w14:paraId="28CCA2D3" w14:textId="630BDE80" w:rsidR="00CD3F95" w:rsidRPr="00434FE4" w:rsidRDefault="00CD3F95" w:rsidP="00434FE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485A0" w14:textId="77777777" w:rsidR="00434FE4" w:rsidRDefault="00434FE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1223498">
    <w:abstractNumId w:val="0"/>
  </w:num>
  <w:num w:numId="2" w16cid:durableId="2073264026">
    <w:abstractNumId w:val="16"/>
  </w:num>
  <w:num w:numId="3" w16cid:durableId="837815859">
    <w:abstractNumId w:val="8"/>
  </w:num>
  <w:num w:numId="4" w16cid:durableId="1617297430">
    <w:abstractNumId w:val="1"/>
  </w:num>
  <w:num w:numId="5" w16cid:durableId="553664387">
    <w:abstractNumId w:val="3"/>
  </w:num>
  <w:num w:numId="6" w16cid:durableId="1205870011">
    <w:abstractNumId w:val="18"/>
  </w:num>
  <w:num w:numId="7" w16cid:durableId="1901280477">
    <w:abstractNumId w:val="20"/>
  </w:num>
  <w:num w:numId="8" w16cid:durableId="1992443960">
    <w:abstractNumId w:val="10"/>
  </w:num>
  <w:num w:numId="9" w16cid:durableId="1344240140">
    <w:abstractNumId w:val="15"/>
  </w:num>
  <w:num w:numId="10" w16cid:durableId="289022560">
    <w:abstractNumId w:val="4"/>
  </w:num>
  <w:num w:numId="11" w16cid:durableId="69012533">
    <w:abstractNumId w:val="21"/>
  </w:num>
  <w:num w:numId="12" w16cid:durableId="475341522">
    <w:abstractNumId w:val="17"/>
  </w:num>
  <w:num w:numId="13" w16cid:durableId="1689327673">
    <w:abstractNumId w:val="7"/>
  </w:num>
  <w:num w:numId="14" w16cid:durableId="14162329">
    <w:abstractNumId w:val="9"/>
  </w:num>
  <w:num w:numId="15" w16cid:durableId="1461802606">
    <w:abstractNumId w:val="12"/>
  </w:num>
  <w:num w:numId="16" w16cid:durableId="1568372649">
    <w:abstractNumId w:val="5"/>
  </w:num>
  <w:num w:numId="17" w16cid:durableId="524558500">
    <w:abstractNumId w:val="23"/>
  </w:num>
  <w:num w:numId="18" w16cid:durableId="551312845">
    <w:abstractNumId w:val="11"/>
  </w:num>
  <w:num w:numId="19" w16cid:durableId="1102602463">
    <w:abstractNumId w:val="14"/>
  </w:num>
  <w:num w:numId="20" w16cid:durableId="1222139205">
    <w:abstractNumId w:val="22"/>
  </w:num>
  <w:num w:numId="21" w16cid:durableId="1290088783">
    <w:abstractNumId w:val="2"/>
  </w:num>
  <w:num w:numId="22" w16cid:durableId="1353341683">
    <w:abstractNumId w:val="13"/>
  </w:num>
  <w:num w:numId="23" w16cid:durableId="1457523090">
    <w:abstractNumId w:val="19"/>
  </w:num>
  <w:num w:numId="24" w16cid:durableId="32266344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4FE4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31AD"/>
    <w:rsid w:val="00564BEB"/>
    <w:rsid w:val="005714AE"/>
    <w:rsid w:val="00573C4F"/>
    <w:rsid w:val="0057690C"/>
    <w:rsid w:val="00576E8E"/>
    <w:rsid w:val="00577E0E"/>
    <w:rsid w:val="00583CBD"/>
    <w:rsid w:val="00585D1C"/>
    <w:rsid w:val="00592A05"/>
    <w:rsid w:val="00595C37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26EF7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597F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aliases w:val="E-PVO-glava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3D11AD"/>
    <w:rsid w:val="004C4D39"/>
    <w:rsid w:val="005631AD"/>
    <w:rsid w:val="005972D9"/>
    <w:rsid w:val="005E3CB5"/>
    <w:rsid w:val="0092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20</cp:revision>
  <dcterms:created xsi:type="dcterms:W3CDTF">2020-12-11T12:17:00Z</dcterms:created>
  <dcterms:modified xsi:type="dcterms:W3CDTF">2026-05-12T12:01:00Z</dcterms:modified>
</cp:coreProperties>
</file>